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3FC" w14:textId="615FF1B0" w:rsidR="00F1359F" w:rsidRPr="004347FB" w:rsidRDefault="004347FB" w:rsidP="004347FB">
      <w:pPr>
        <w:spacing w:after="0"/>
        <w:jc w:val="center"/>
        <w:rPr>
          <w:sz w:val="40"/>
          <w:szCs w:val="40"/>
        </w:rPr>
      </w:pPr>
      <w:r w:rsidRPr="004347FB">
        <w:rPr>
          <w:sz w:val="40"/>
          <w:szCs w:val="40"/>
        </w:rPr>
        <w:t xml:space="preserve">The Summit Owners Association, Inc. </w:t>
      </w:r>
    </w:p>
    <w:p w14:paraId="38C7CCC6" w14:textId="5BAE97B0" w:rsidR="004347FB" w:rsidRDefault="004347FB" w:rsidP="004347FB">
      <w:pPr>
        <w:spacing w:after="0"/>
        <w:jc w:val="center"/>
      </w:pPr>
      <w:r>
        <w:t>8743 Thomas Dr. Panama City Beach, FL 32408</w:t>
      </w:r>
    </w:p>
    <w:p w14:paraId="53FE2EED" w14:textId="5E248966" w:rsidR="004347FB" w:rsidRDefault="004347FB" w:rsidP="004347FB">
      <w:pPr>
        <w:spacing w:after="0"/>
        <w:jc w:val="center"/>
      </w:pPr>
    </w:p>
    <w:p w14:paraId="680970CD" w14:textId="313E582B" w:rsidR="00D3535A" w:rsidRPr="00D3535A" w:rsidRDefault="00D3535A" w:rsidP="004347FB">
      <w:pPr>
        <w:spacing w:after="0"/>
        <w:jc w:val="center"/>
        <w:rPr>
          <w:b/>
        </w:rPr>
      </w:pPr>
      <w:r w:rsidRPr="00D3535A">
        <w:rPr>
          <w:b/>
        </w:rPr>
        <w:t>Board of Directors</w:t>
      </w:r>
      <w:r w:rsidR="00DD2977">
        <w:rPr>
          <w:b/>
        </w:rPr>
        <w:t xml:space="preserve"> </w:t>
      </w:r>
      <w:r w:rsidRPr="00D3535A">
        <w:rPr>
          <w:b/>
        </w:rPr>
        <w:t>Meeting</w:t>
      </w:r>
    </w:p>
    <w:p w14:paraId="61718039" w14:textId="053E058B" w:rsidR="00D3535A" w:rsidRDefault="00213B3E" w:rsidP="00D3535A">
      <w:pPr>
        <w:spacing w:after="0"/>
        <w:jc w:val="center"/>
      </w:pPr>
      <w:r>
        <w:t>November 21</w:t>
      </w:r>
      <w:r w:rsidR="00D3535A">
        <w:t>, 202</w:t>
      </w:r>
      <w:r w:rsidR="00021672">
        <w:t>2</w:t>
      </w:r>
      <w:r w:rsidR="00D3535A">
        <w:t xml:space="preserve">, </w:t>
      </w:r>
      <w:r w:rsidR="006A006A">
        <w:t>6</w:t>
      </w:r>
      <w:r w:rsidR="00D938CD">
        <w:t>:00 p.m. Central Daylight Time</w:t>
      </w:r>
    </w:p>
    <w:p w14:paraId="6E734879" w14:textId="77777777" w:rsidR="00D3535A" w:rsidRDefault="00D3535A" w:rsidP="00D3535A">
      <w:pPr>
        <w:spacing w:after="0"/>
        <w:jc w:val="center"/>
      </w:pPr>
      <w:r>
        <w:t>8743 Thomas Dr. Panama City Beach, FL 32408</w:t>
      </w:r>
    </w:p>
    <w:p w14:paraId="57B04A75" w14:textId="46333764" w:rsidR="00D3535A" w:rsidRDefault="003D373E" w:rsidP="00D3535A">
      <w:pPr>
        <w:spacing w:after="0"/>
        <w:jc w:val="center"/>
      </w:pPr>
      <w:r>
        <w:t>In the Owner’s Lounge a</w:t>
      </w:r>
      <w:r w:rsidR="00D3535A">
        <w:t>nd by remote</w:t>
      </w:r>
    </w:p>
    <w:p w14:paraId="21255820" w14:textId="7D20B3BB" w:rsidR="00D3535A" w:rsidRDefault="00CE2282" w:rsidP="00D3535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A9BFEAC" w14:textId="37F641B4" w:rsidR="00CE2282" w:rsidRDefault="00CE2282" w:rsidP="00D3535A">
      <w:pPr>
        <w:spacing w:after="0"/>
        <w:jc w:val="center"/>
      </w:pPr>
    </w:p>
    <w:p w14:paraId="75D00991" w14:textId="12381A34" w:rsidR="00DF7365" w:rsidRDefault="00CE2282" w:rsidP="00FE5CD0">
      <w:pPr>
        <w:spacing w:after="0"/>
        <w:ind w:left="720" w:firstLine="720"/>
      </w:pPr>
      <w:r>
        <w:t>Board Members Present:</w:t>
      </w:r>
      <w:r>
        <w:tab/>
      </w:r>
      <w:r>
        <w:tab/>
      </w:r>
      <w:r w:rsidR="00DF7365">
        <w:t>John Shebel, Director</w:t>
      </w:r>
    </w:p>
    <w:p w14:paraId="0D520919" w14:textId="77777777" w:rsidR="00FE5CD0" w:rsidRDefault="00FE5CD0" w:rsidP="00FE5CD0">
      <w:pPr>
        <w:spacing w:after="0"/>
        <w:ind w:left="720" w:firstLine="720"/>
      </w:pPr>
    </w:p>
    <w:p w14:paraId="4E64DE24" w14:textId="79DE0565" w:rsidR="00CE2282" w:rsidRDefault="00CE2282" w:rsidP="00021672">
      <w:pPr>
        <w:spacing w:after="0"/>
        <w:ind w:left="720" w:firstLine="720"/>
      </w:pPr>
      <w:r>
        <w:t xml:space="preserve">Board Members Present by </w:t>
      </w:r>
    </w:p>
    <w:p w14:paraId="2741D6F5" w14:textId="77777777" w:rsidR="00FE5CD0" w:rsidRDefault="007B5DFE" w:rsidP="00FE5CD0">
      <w:pPr>
        <w:spacing w:after="0"/>
        <w:ind w:left="720" w:firstLine="720"/>
      </w:pPr>
      <w:r>
        <w:t>t</w:t>
      </w:r>
      <w:r w:rsidR="00CE2282">
        <w:t>eleconfer</w:t>
      </w:r>
      <w:r>
        <w:t>ence</w:t>
      </w:r>
      <w:r w:rsidR="00CE2282">
        <w:t>:</w:t>
      </w:r>
      <w:r w:rsidR="00CE2282">
        <w:tab/>
      </w:r>
      <w:r w:rsidR="00CE2282">
        <w:tab/>
      </w:r>
      <w:r w:rsidR="00CE2282">
        <w:tab/>
      </w:r>
      <w:r w:rsidR="00CE2282">
        <w:tab/>
      </w:r>
      <w:r w:rsidR="00FE5CD0">
        <w:t>Bob Cabe, President</w:t>
      </w:r>
      <w:r w:rsidR="00FE5CD0">
        <w:tab/>
      </w:r>
      <w:r w:rsidR="00FE5CD0">
        <w:tab/>
      </w:r>
      <w:r w:rsidR="00FE5CD0">
        <w:tab/>
      </w:r>
      <w:r w:rsidR="00FE5CD0">
        <w:tab/>
      </w:r>
    </w:p>
    <w:p w14:paraId="027538CA" w14:textId="77777777" w:rsidR="00FE5CD0" w:rsidRDefault="00FE5CD0" w:rsidP="00FE5CD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Stacy Peery, Vice President </w:t>
      </w:r>
    </w:p>
    <w:p w14:paraId="2EACAECF" w14:textId="7D856B60" w:rsidR="005153DB" w:rsidRDefault="005153DB" w:rsidP="00FE5CD0">
      <w:pPr>
        <w:spacing w:after="0"/>
        <w:ind w:left="4320" w:firstLine="720"/>
      </w:pPr>
      <w:r>
        <w:t>Gary Plunkett</w:t>
      </w:r>
      <w:r w:rsidR="00CD3F2E">
        <w:t>, Treasurer</w:t>
      </w:r>
    </w:p>
    <w:p w14:paraId="4C213049" w14:textId="1099CCE0" w:rsidR="00D938CD" w:rsidRDefault="00D938CD" w:rsidP="005153DB">
      <w:pPr>
        <w:spacing w:after="0"/>
        <w:ind w:left="4320" w:firstLine="720"/>
      </w:pPr>
      <w:r>
        <w:t>Joy Cohen</w:t>
      </w:r>
      <w:r w:rsidR="00CD3F2E">
        <w:t>, Secretary</w:t>
      </w:r>
    </w:p>
    <w:p w14:paraId="1ADE43FD" w14:textId="349D6621" w:rsidR="00D938CD" w:rsidRDefault="00D938CD" w:rsidP="00D938CD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Shad Smith</w:t>
      </w:r>
      <w:r w:rsidR="00CD3F2E">
        <w:t>, Director</w:t>
      </w:r>
    </w:p>
    <w:p w14:paraId="7BFEC731" w14:textId="1896CC92" w:rsidR="009C17F5" w:rsidRDefault="00D938CD" w:rsidP="00E578F2">
      <w:pPr>
        <w:spacing w:after="0"/>
        <w:ind w:left="4320" w:firstLine="720"/>
      </w:pPr>
      <w:r>
        <w:t>Dennis Wallace</w:t>
      </w:r>
      <w:r w:rsidR="00CD3F2E">
        <w:t xml:space="preserve">, Director  </w:t>
      </w:r>
    </w:p>
    <w:p w14:paraId="613BD03F" w14:textId="77777777" w:rsidR="00DF7365" w:rsidRDefault="00DF7365" w:rsidP="00DF7365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Patrick Wood, Director</w:t>
      </w:r>
    </w:p>
    <w:p w14:paraId="7FAC69C6" w14:textId="4EB0FCBE" w:rsidR="001F011B" w:rsidRDefault="001F011B" w:rsidP="00CE2282">
      <w:pPr>
        <w:spacing w:after="0"/>
        <w:ind w:left="720" w:firstLine="720"/>
      </w:pPr>
    </w:p>
    <w:p w14:paraId="751A8E08" w14:textId="1AC080BA" w:rsidR="00F00332" w:rsidRDefault="001F011B" w:rsidP="00FE5CD0">
      <w:pPr>
        <w:spacing w:after="0"/>
        <w:ind w:left="720" w:firstLine="720"/>
      </w:pPr>
      <w:r>
        <w:t>Owners attending in person:</w:t>
      </w:r>
      <w:r>
        <w:tab/>
      </w:r>
      <w:r>
        <w:tab/>
      </w:r>
      <w:r w:rsidR="00FE5CD0">
        <w:t>Chantale Coleman, 219</w:t>
      </w:r>
    </w:p>
    <w:p w14:paraId="661722DB" w14:textId="61D366DE" w:rsidR="00FE5CD0" w:rsidRDefault="00FE5CD0" w:rsidP="00FE5CD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Darryl Hawkins, 1512</w:t>
      </w:r>
    </w:p>
    <w:p w14:paraId="061E3CAD" w14:textId="04432FCA" w:rsidR="00FE5CD0" w:rsidRDefault="00FE5CD0" w:rsidP="00FE5CD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Ginny Huggins, 1506</w:t>
      </w:r>
    </w:p>
    <w:p w14:paraId="208D0AD0" w14:textId="609CB3EC" w:rsidR="00FE5CD0" w:rsidRDefault="00FE5CD0" w:rsidP="00FE5CD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Elysia Shebel, 932</w:t>
      </w:r>
    </w:p>
    <w:p w14:paraId="43A0903B" w14:textId="76AF3F52" w:rsidR="00CD68B0" w:rsidRDefault="00CD3F2E" w:rsidP="00CE2282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 w:rsidR="00CD68B0">
        <w:t>Tom Stott, 830</w:t>
      </w:r>
    </w:p>
    <w:p w14:paraId="6F62482E" w14:textId="4255DEAD" w:rsidR="00F00332" w:rsidRDefault="00FE5CD0" w:rsidP="00FE5CD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  <w:t>Bob &amp; Lisa Vantilburg, 1502</w:t>
      </w:r>
      <w:r w:rsidR="00DF4923">
        <w:tab/>
      </w:r>
      <w:r w:rsidR="00DF4923">
        <w:tab/>
      </w:r>
      <w:r w:rsidR="00DF4923">
        <w:tab/>
      </w:r>
    </w:p>
    <w:p w14:paraId="27F40AA1" w14:textId="77777777" w:rsidR="00CD3F2E" w:rsidRDefault="00CD3F2E" w:rsidP="00CE2282">
      <w:pPr>
        <w:spacing w:after="0"/>
        <w:ind w:left="720" w:firstLine="720"/>
      </w:pPr>
    </w:p>
    <w:p w14:paraId="5EE3BC7A" w14:textId="77777777" w:rsidR="007013DC" w:rsidRDefault="00C06439" w:rsidP="00DD2977">
      <w:pPr>
        <w:spacing w:after="0"/>
        <w:ind w:left="720" w:firstLine="720"/>
      </w:pPr>
      <w:r>
        <w:t>Others attending:</w:t>
      </w:r>
      <w:r>
        <w:tab/>
      </w:r>
      <w:r>
        <w:tab/>
      </w:r>
      <w:r>
        <w:tab/>
        <w:t>Matt Duncan, CAM – GM</w:t>
      </w:r>
    </w:p>
    <w:p w14:paraId="4B6FFC2D" w14:textId="77777777" w:rsidR="00426192" w:rsidRDefault="007013DC" w:rsidP="00DD2977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 w:rsidR="00426192">
        <w:t>Tim Sloan, PA, Association Attorney</w:t>
      </w:r>
    </w:p>
    <w:p w14:paraId="1837BC00" w14:textId="3D679FF3" w:rsidR="00C06439" w:rsidRDefault="00C06439" w:rsidP="00DD2977">
      <w:pPr>
        <w:spacing w:after="0"/>
        <w:ind w:left="720" w:firstLine="720"/>
      </w:pPr>
      <w:r>
        <w:tab/>
      </w:r>
      <w:r>
        <w:tab/>
      </w:r>
    </w:p>
    <w:p w14:paraId="3F1F3D90" w14:textId="4CDFFCAE" w:rsidR="00D3535A" w:rsidRPr="007B5DFE" w:rsidRDefault="00D3535A" w:rsidP="00D3535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B5DFE">
        <w:rPr>
          <w:b/>
          <w:bCs/>
        </w:rPr>
        <w:t>Call to Order</w:t>
      </w:r>
      <w:r w:rsidR="007B5DFE" w:rsidRPr="007B5DFE">
        <w:rPr>
          <w:b/>
          <w:bCs/>
        </w:rPr>
        <w:t>:</w:t>
      </w:r>
    </w:p>
    <w:p w14:paraId="47ED8869" w14:textId="78DF5FF2" w:rsidR="007B5DFE" w:rsidRDefault="007B5DFE" w:rsidP="007B5DFE">
      <w:pPr>
        <w:pStyle w:val="ListParagraph"/>
        <w:spacing w:after="0"/>
      </w:pPr>
      <w:r>
        <w:t xml:space="preserve">The meeting was called to </w:t>
      </w:r>
      <w:r w:rsidR="00DD2977">
        <w:t xml:space="preserve">order at </w:t>
      </w:r>
      <w:r w:rsidR="00276ECC">
        <w:t>6</w:t>
      </w:r>
      <w:r w:rsidR="00CD68B0">
        <w:t>:0</w:t>
      </w:r>
      <w:r w:rsidR="00FE5CD0">
        <w:t>3</w:t>
      </w:r>
      <w:r w:rsidR="00DD2977">
        <w:t xml:space="preserve"> p.m.</w:t>
      </w:r>
      <w:r w:rsidR="00CD68B0">
        <w:t xml:space="preserve"> by </w:t>
      </w:r>
      <w:r w:rsidR="00FE5CD0">
        <w:t>John Shebel</w:t>
      </w:r>
      <w:r w:rsidR="00CD68B0">
        <w:t xml:space="preserve">. </w:t>
      </w:r>
    </w:p>
    <w:p w14:paraId="23A063F3" w14:textId="77777777" w:rsidR="007B5DFE" w:rsidRDefault="007B5DFE" w:rsidP="007B5DFE">
      <w:pPr>
        <w:pStyle w:val="ListParagraph"/>
        <w:spacing w:after="0"/>
      </w:pPr>
    </w:p>
    <w:p w14:paraId="0A674755" w14:textId="433684A0" w:rsidR="007B5DFE" w:rsidRPr="007B5DFE" w:rsidRDefault="00D3535A" w:rsidP="007B5DF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B5DFE">
        <w:rPr>
          <w:b/>
          <w:bCs/>
        </w:rPr>
        <w:t>Roll Call</w:t>
      </w:r>
      <w:r w:rsidR="007B5DFE" w:rsidRPr="007B5DFE">
        <w:rPr>
          <w:b/>
          <w:bCs/>
        </w:rPr>
        <w:t>/Establishment of a Quorum</w:t>
      </w:r>
    </w:p>
    <w:p w14:paraId="1D8AB95B" w14:textId="1B64A955" w:rsidR="007B5DFE" w:rsidRDefault="007B5DFE" w:rsidP="007B5DFE">
      <w:pPr>
        <w:pStyle w:val="ListParagraph"/>
        <w:spacing w:after="0"/>
      </w:pPr>
      <w:r>
        <w:t>Havin</w:t>
      </w:r>
      <w:r w:rsidR="00DD2977">
        <w:t>g</w:t>
      </w:r>
      <w:r w:rsidR="00CD3F2E">
        <w:t xml:space="preserve"> </w:t>
      </w:r>
      <w:r w:rsidR="00FE5CD0">
        <w:t>eight (8)</w:t>
      </w:r>
      <w:r w:rsidR="00DD2977">
        <w:t xml:space="preserve"> </w:t>
      </w:r>
      <w:r w:rsidR="00A074FF">
        <w:t xml:space="preserve">of </w:t>
      </w:r>
      <w:r w:rsidR="00021672">
        <w:t>nine</w:t>
      </w:r>
      <w:r w:rsidR="00A074FF">
        <w:t xml:space="preserve"> (</w:t>
      </w:r>
      <w:r w:rsidR="00021672">
        <w:t>9</w:t>
      </w:r>
      <w:r w:rsidR="00A074FF">
        <w:t>)</w:t>
      </w:r>
      <w:r>
        <w:t xml:space="preserve"> Board members present, a quorum was established. </w:t>
      </w:r>
    </w:p>
    <w:p w14:paraId="5147D948" w14:textId="77777777" w:rsidR="007B5DFE" w:rsidRDefault="007B5DFE" w:rsidP="007B5DFE">
      <w:pPr>
        <w:pStyle w:val="ListParagraph"/>
        <w:spacing w:after="0"/>
      </w:pPr>
    </w:p>
    <w:p w14:paraId="341CB47D" w14:textId="3C6AF457" w:rsidR="00D3535A" w:rsidRPr="007B5DFE" w:rsidRDefault="00D3535A" w:rsidP="00D3535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B5DFE">
        <w:rPr>
          <w:b/>
          <w:bCs/>
        </w:rPr>
        <w:t>Proof of Notice of Meeting</w:t>
      </w:r>
      <w:r w:rsidR="007B5DFE" w:rsidRPr="007B5DFE">
        <w:rPr>
          <w:b/>
          <w:bCs/>
        </w:rPr>
        <w:t>:</w:t>
      </w:r>
    </w:p>
    <w:p w14:paraId="4DD4607E" w14:textId="1AEDF59F" w:rsidR="007B5DFE" w:rsidRDefault="007B5DFE" w:rsidP="007B5DFE">
      <w:pPr>
        <w:pStyle w:val="ListParagraph"/>
        <w:spacing w:after="0"/>
      </w:pPr>
      <w:r>
        <w:t>Notice was sent to all owners</w:t>
      </w:r>
      <w:r w:rsidR="00DD2977">
        <w:t xml:space="preserve"> and posted on property</w:t>
      </w:r>
      <w:r>
        <w:t xml:space="preserve"> more than </w:t>
      </w:r>
      <w:r w:rsidR="00CD68B0">
        <w:t>48 hours</w:t>
      </w:r>
      <w:r>
        <w:t xml:space="preserve"> prior to the meeting.  </w:t>
      </w:r>
    </w:p>
    <w:p w14:paraId="01DA3197" w14:textId="77777777" w:rsidR="00DD2977" w:rsidRDefault="00DD2977" w:rsidP="007B5DFE">
      <w:pPr>
        <w:pStyle w:val="ListParagraph"/>
        <w:spacing w:after="0"/>
      </w:pPr>
    </w:p>
    <w:p w14:paraId="071318BC" w14:textId="77777777" w:rsidR="00FE5CD0" w:rsidRDefault="00FE5CD0" w:rsidP="00D3535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Slider/Window project</w:t>
      </w:r>
    </w:p>
    <w:p w14:paraId="0D06BED5" w14:textId="256F6EB5" w:rsidR="00D3535A" w:rsidRDefault="00FE5CD0" w:rsidP="00FE5CD0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Restore One Contract – </w:t>
      </w:r>
    </w:p>
    <w:p w14:paraId="55B2CD70" w14:textId="388079B7" w:rsidR="00CD3F2E" w:rsidRDefault="00FE5CD0" w:rsidP="008855FE">
      <w:pPr>
        <w:pStyle w:val="ListParagraph"/>
        <w:spacing w:after="0"/>
        <w:ind w:left="1440"/>
      </w:pPr>
      <w:r>
        <w:t>Prior to the meeting, Tim Sloane was sent questions posed by the board regarding t</w:t>
      </w:r>
      <w:r w:rsidR="009C39B7">
        <w:t xml:space="preserve">erminating the Restore One contract without having them do the slider/window project.  </w:t>
      </w:r>
      <w:r w:rsidR="008855FE">
        <w:t xml:space="preserve">While some board members felt there was sufficient cause to terminate the contract, Tim Sloan advised that Restore One could still take action against the </w:t>
      </w:r>
      <w:r w:rsidR="008855FE">
        <w:lastRenderedPageBreak/>
        <w:t xml:space="preserve">association for lost profits.  Dennis Wallace worried that fighting Restore One could take time and funds away from the project.  Dennis Wallace made a motion to approach Restore One </w:t>
      </w:r>
      <w:r w:rsidR="004930A2">
        <w:t>offer</w:t>
      </w:r>
      <w:r w:rsidR="008855FE">
        <w:t xml:space="preserve"> a cash settlement of $150,000 to terminate the existing contract.  Seconded by Bob Cabe.  </w:t>
      </w:r>
      <w:bookmarkStart w:id="0" w:name="_Hlk120524243"/>
      <w:r w:rsidR="004930A2">
        <w:t xml:space="preserve">During discussion, the Board agreed to make the attempt to negotiate a lower settlement with Restore One.  Dennis Wallace amended his motion to approach Restore One and negotiate a settlement </w:t>
      </w:r>
      <w:r w:rsidR="004930A2" w:rsidRPr="004930A2">
        <w:rPr>
          <w:u w:val="single"/>
        </w:rPr>
        <w:t>up to</w:t>
      </w:r>
      <w:r w:rsidR="004930A2">
        <w:t xml:space="preserve"> $150,000.  Seconded by Bob Cabe.  </w:t>
      </w:r>
      <w:r w:rsidR="00CD3F2E">
        <w:t xml:space="preserve">The motion passed by roll call vote as follows: </w:t>
      </w:r>
    </w:p>
    <w:p w14:paraId="761A0B93" w14:textId="5B145514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Stacy Peery</w:t>
      </w:r>
      <w:r>
        <w:tab/>
      </w:r>
      <w:r>
        <w:tab/>
        <w:t>Aye</w:t>
      </w:r>
    </w:p>
    <w:p w14:paraId="603B0A80" w14:textId="77777777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Gary Plunkett</w:t>
      </w:r>
      <w:r>
        <w:tab/>
      </w:r>
      <w:r>
        <w:tab/>
        <w:t>Aye</w:t>
      </w:r>
    </w:p>
    <w:p w14:paraId="540EB354" w14:textId="54A3D8B4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Joy Cohen</w:t>
      </w:r>
      <w:r>
        <w:tab/>
      </w:r>
      <w:r>
        <w:tab/>
        <w:t>Nay</w:t>
      </w:r>
      <w:r>
        <w:tab/>
      </w:r>
      <w:r>
        <w:tab/>
      </w:r>
      <w:r>
        <w:tab/>
      </w:r>
    </w:p>
    <w:p w14:paraId="24052910" w14:textId="636BC488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John Shebel</w:t>
      </w:r>
      <w:r>
        <w:tab/>
      </w:r>
      <w:r>
        <w:tab/>
      </w:r>
      <w:r w:rsidR="008855FE">
        <w:t>Nay</w:t>
      </w:r>
    </w:p>
    <w:p w14:paraId="75051FA1" w14:textId="77777777" w:rsidR="00CD3F2E" w:rsidRDefault="00CD3F2E" w:rsidP="00CD3F2E">
      <w:pPr>
        <w:pStyle w:val="ListParagraph"/>
        <w:spacing w:after="0"/>
        <w:ind w:left="2160" w:firstLine="720"/>
      </w:pPr>
      <w:r>
        <w:t>Shad Smith</w:t>
      </w:r>
      <w:r>
        <w:tab/>
      </w:r>
      <w:r>
        <w:tab/>
        <w:t>Aye</w:t>
      </w:r>
      <w:r>
        <w:tab/>
      </w:r>
      <w:r>
        <w:tab/>
      </w:r>
      <w:r>
        <w:tab/>
      </w:r>
    </w:p>
    <w:p w14:paraId="609B5501" w14:textId="77777777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Dennis Wallace</w:t>
      </w:r>
      <w:r>
        <w:tab/>
      </w:r>
      <w:r>
        <w:tab/>
        <w:t>Aye</w:t>
      </w:r>
    </w:p>
    <w:p w14:paraId="4218E865" w14:textId="34FE68C1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Patrick Wood</w:t>
      </w:r>
      <w:r>
        <w:tab/>
      </w:r>
      <w:r>
        <w:tab/>
      </w:r>
      <w:r w:rsidR="008855FE">
        <w:t>Nay</w:t>
      </w:r>
    </w:p>
    <w:p w14:paraId="50984D26" w14:textId="77777777" w:rsidR="00CD3F2E" w:rsidRDefault="00CD3F2E" w:rsidP="00CD3F2E">
      <w:pPr>
        <w:pStyle w:val="ListParagraph"/>
        <w:spacing w:after="0"/>
      </w:pPr>
      <w:r>
        <w:tab/>
      </w:r>
      <w:r>
        <w:tab/>
      </w:r>
      <w:r>
        <w:tab/>
        <w:t>Bob Cabe</w:t>
      </w:r>
      <w:r>
        <w:tab/>
      </w:r>
      <w:r>
        <w:tab/>
        <w:t>Aye</w:t>
      </w:r>
    </w:p>
    <w:bookmarkEnd w:id="0"/>
    <w:p w14:paraId="10741CA5" w14:textId="7DD47834" w:rsidR="00CD3F2E" w:rsidRDefault="00CD3F2E" w:rsidP="00CD3F2E">
      <w:pPr>
        <w:spacing w:after="0"/>
      </w:pPr>
    </w:p>
    <w:p w14:paraId="5A1F86D3" w14:textId="2AA3BB3F" w:rsidR="006845BC" w:rsidRDefault="008855FE" w:rsidP="00EE1284">
      <w:pPr>
        <w:pStyle w:val="ListParagraph"/>
        <w:spacing w:after="0"/>
      </w:pPr>
      <w:r>
        <w:t xml:space="preserve">The board agreed that Stacy Peery and Gary Plunkett would negotiate with Restore One. </w:t>
      </w:r>
    </w:p>
    <w:p w14:paraId="665331DB" w14:textId="20AC93D3" w:rsidR="008855FE" w:rsidRDefault="008855FE" w:rsidP="00EE1284">
      <w:pPr>
        <w:pStyle w:val="ListParagraph"/>
        <w:spacing w:after="0"/>
      </w:pPr>
    </w:p>
    <w:p w14:paraId="6262C81E" w14:textId="77777777" w:rsidR="00BB5E9A" w:rsidRDefault="008855FE" w:rsidP="00BB5E9A">
      <w:pPr>
        <w:pStyle w:val="ListParagraph"/>
        <w:spacing w:after="0"/>
        <w:ind w:left="1440"/>
      </w:pPr>
      <w:r>
        <w:t>Patrick Wood made a motion to accept the Window World contract for the slider/window project.  Seconded by Bob Cabe.  Discussion included the scope of work</w:t>
      </w:r>
      <w:r w:rsidR="00BB5E9A">
        <w:t xml:space="preserve">, the costs of the two-panel and three-panel doors, that there wouldn’t be a credit for units not receiving a door, and how many doors per day Window World could install.  The motion passed by roll call vote as follows: </w:t>
      </w:r>
    </w:p>
    <w:p w14:paraId="02A41A38" w14:textId="77777777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Stacy Peery</w:t>
      </w:r>
      <w:r>
        <w:tab/>
      </w:r>
      <w:r>
        <w:tab/>
        <w:t>Aye</w:t>
      </w:r>
    </w:p>
    <w:p w14:paraId="6C8E785C" w14:textId="77777777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Gary Plunkett</w:t>
      </w:r>
      <w:r>
        <w:tab/>
      </w:r>
      <w:r>
        <w:tab/>
        <w:t>Aye</w:t>
      </w:r>
    </w:p>
    <w:p w14:paraId="30AC4D19" w14:textId="5D3BC822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Joy Cohen</w:t>
      </w:r>
      <w:r>
        <w:tab/>
      </w:r>
      <w:r>
        <w:tab/>
        <w:t>Aye</w:t>
      </w:r>
      <w:r>
        <w:tab/>
      </w:r>
      <w:r>
        <w:tab/>
      </w:r>
      <w:r>
        <w:tab/>
      </w:r>
    </w:p>
    <w:p w14:paraId="5D16833C" w14:textId="17CAC772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John Shebel</w:t>
      </w:r>
      <w:r>
        <w:tab/>
      </w:r>
      <w:r>
        <w:tab/>
        <w:t>Aye</w:t>
      </w:r>
    </w:p>
    <w:p w14:paraId="43B575C1" w14:textId="77777777" w:rsidR="00BB5E9A" w:rsidRDefault="00BB5E9A" w:rsidP="00BB5E9A">
      <w:pPr>
        <w:pStyle w:val="ListParagraph"/>
        <w:spacing w:after="0"/>
        <w:ind w:left="2160" w:firstLine="720"/>
      </w:pPr>
      <w:r>
        <w:t>Shad Smith</w:t>
      </w:r>
      <w:r>
        <w:tab/>
      </w:r>
      <w:r>
        <w:tab/>
        <w:t>Aye</w:t>
      </w:r>
      <w:r>
        <w:tab/>
      </w:r>
      <w:r>
        <w:tab/>
      </w:r>
      <w:r>
        <w:tab/>
      </w:r>
    </w:p>
    <w:p w14:paraId="2373489A" w14:textId="77777777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Dennis Wallace</w:t>
      </w:r>
      <w:r>
        <w:tab/>
      </w:r>
      <w:r>
        <w:tab/>
        <w:t>Aye</w:t>
      </w:r>
    </w:p>
    <w:p w14:paraId="18B50D78" w14:textId="7C9719D1" w:rsidR="00BB5E9A" w:rsidRDefault="00BB5E9A" w:rsidP="00BB5E9A">
      <w:pPr>
        <w:pStyle w:val="ListParagraph"/>
        <w:spacing w:after="0"/>
      </w:pPr>
      <w:r>
        <w:tab/>
      </w:r>
      <w:r>
        <w:tab/>
      </w:r>
      <w:r>
        <w:tab/>
        <w:t>Patrick Wood</w:t>
      </w:r>
      <w:r>
        <w:tab/>
      </w:r>
      <w:r>
        <w:tab/>
        <w:t>Aye</w:t>
      </w:r>
    </w:p>
    <w:p w14:paraId="2679FAD5" w14:textId="74E87454" w:rsidR="006845BC" w:rsidRDefault="00BB5E9A" w:rsidP="00EE1284">
      <w:pPr>
        <w:pStyle w:val="ListParagraph"/>
        <w:spacing w:after="0"/>
      </w:pPr>
      <w:r>
        <w:tab/>
      </w:r>
      <w:r>
        <w:tab/>
      </w:r>
      <w:r>
        <w:tab/>
        <w:t>Bob Cabe</w:t>
      </w:r>
      <w:r>
        <w:tab/>
      </w:r>
      <w:r>
        <w:tab/>
        <w:t>Aye</w:t>
      </w:r>
    </w:p>
    <w:p w14:paraId="358C8F6D" w14:textId="77777777" w:rsidR="00EE1284" w:rsidRDefault="00EE1284" w:rsidP="00EE1284">
      <w:pPr>
        <w:pStyle w:val="ListParagraph"/>
        <w:spacing w:after="0"/>
      </w:pPr>
    </w:p>
    <w:p w14:paraId="4745EAD8" w14:textId="09082714" w:rsidR="007013DC" w:rsidRPr="00E63A4E" w:rsidRDefault="007013DC" w:rsidP="00E63A4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63A4E">
        <w:rPr>
          <w:b/>
          <w:bCs/>
        </w:rPr>
        <w:t>Adjournment:</w:t>
      </w:r>
    </w:p>
    <w:p w14:paraId="3BB69819" w14:textId="1B66CCC0" w:rsidR="007013DC" w:rsidRDefault="00E63A4E" w:rsidP="0010050A">
      <w:pPr>
        <w:pStyle w:val="ListParagraph"/>
        <w:spacing w:after="0"/>
      </w:pPr>
      <w:r>
        <w:t>Stacy Peery</w:t>
      </w:r>
      <w:r w:rsidR="007013DC">
        <w:t xml:space="preserve"> made a motion to adjourn the meeting.  Seconded by </w:t>
      </w:r>
      <w:r w:rsidR="00BB5E9A">
        <w:t>Joy Cohen</w:t>
      </w:r>
      <w:r w:rsidR="007013DC">
        <w:t xml:space="preserve">.  Unanimous.  The meeting adjourned at </w:t>
      </w:r>
      <w:r>
        <w:t>7:</w:t>
      </w:r>
      <w:r w:rsidR="00BB5E9A">
        <w:t xml:space="preserve">36 </w:t>
      </w:r>
      <w:r w:rsidR="007013DC">
        <w:t xml:space="preserve">p.m. </w:t>
      </w:r>
    </w:p>
    <w:p w14:paraId="0C3A2371" w14:textId="77777777" w:rsidR="0010050A" w:rsidRDefault="0010050A" w:rsidP="0010050A">
      <w:pPr>
        <w:pStyle w:val="ListParagraph"/>
        <w:spacing w:after="0"/>
        <w:rPr>
          <w:sz w:val="24"/>
          <w:szCs w:val="24"/>
        </w:rPr>
      </w:pPr>
    </w:p>
    <w:p w14:paraId="000EF764" w14:textId="3B4B3061" w:rsidR="007013DC" w:rsidRPr="00E94856" w:rsidRDefault="002C6679" w:rsidP="007013DC">
      <w:pPr>
        <w:spacing w:after="0"/>
      </w:pPr>
      <w:r>
        <w:rPr>
          <w:sz w:val="24"/>
          <w:szCs w:val="24"/>
        </w:rPr>
        <w:tab/>
      </w:r>
      <w:r w:rsidR="00E94856" w:rsidRPr="00335C5F">
        <w:rPr>
          <w:rFonts w:ascii="Brush Script MT" w:hAnsi="Brush Script MT"/>
          <w:sz w:val="48"/>
          <w:szCs w:val="48"/>
        </w:rPr>
        <w:t>Joy Cohen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856">
        <w:t>December 3, 2022</w:t>
      </w:r>
    </w:p>
    <w:p w14:paraId="648709E2" w14:textId="77777777" w:rsidR="007013DC" w:rsidRDefault="007013DC" w:rsidP="007013DC">
      <w:pPr>
        <w:pStyle w:val="NoSpacing"/>
        <w:ind w:left="720"/>
      </w:pPr>
      <w:r>
        <w:t>____________________________</w:t>
      </w:r>
      <w:r>
        <w:tab/>
      </w:r>
      <w:r>
        <w:tab/>
      </w:r>
      <w:r>
        <w:tab/>
        <w:t>___________________</w:t>
      </w:r>
    </w:p>
    <w:p w14:paraId="2B930C3A" w14:textId="77777777" w:rsidR="007013DC" w:rsidRDefault="007013DC" w:rsidP="007013DC">
      <w:pPr>
        <w:pStyle w:val="NoSpacing"/>
        <w:ind w:left="720"/>
      </w:pPr>
      <w:r>
        <w:t xml:space="preserve">Respectfully Submitted, </w:t>
      </w:r>
      <w:r>
        <w:tab/>
      </w:r>
      <w:r>
        <w:tab/>
      </w:r>
      <w:r>
        <w:tab/>
      </w:r>
      <w:r>
        <w:tab/>
        <w:t>Date</w:t>
      </w:r>
    </w:p>
    <w:p w14:paraId="4348E0D7" w14:textId="77777777" w:rsidR="007013DC" w:rsidRPr="009376BF" w:rsidRDefault="007013DC" w:rsidP="007013DC">
      <w:pPr>
        <w:pStyle w:val="NoSpacing"/>
        <w:ind w:left="720"/>
      </w:pPr>
      <w:r>
        <w:t>Secretary</w:t>
      </w:r>
    </w:p>
    <w:p w14:paraId="73321CC8" w14:textId="77777777" w:rsidR="007013DC" w:rsidRPr="009376BF" w:rsidRDefault="007013DC" w:rsidP="007013DC">
      <w:pPr>
        <w:spacing w:after="0"/>
        <w:rPr>
          <w:sz w:val="24"/>
          <w:szCs w:val="24"/>
        </w:rPr>
      </w:pPr>
    </w:p>
    <w:sectPr w:rsidR="007013DC" w:rsidRPr="009376BF" w:rsidSect="0073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135" w14:textId="77777777" w:rsidR="00755914" w:rsidRDefault="00755914" w:rsidP="00500894">
      <w:pPr>
        <w:spacing w:after="0" w:line="240" w:lineRule="auto"/>
      </w:pPr>
      <w:r>
        <w:separator/>
      </w:r>
    </w:p>
  </w:endnote>
  <w:endnote w:type="continuationSeparator" w:id="0">
    <w:p w14:paraId="69928F44" w14:textId="77777777" w:rsidR="00755914" w:rsidRDefault="00755914" w:rsidP="005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F68" w14:textId="77777777" w:rsidR="00500894" w:rsidRDefault="00500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1BD" w14:textId="77777777" w:rsidR="00500894" w:rsidRDefault="00500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4B99" w14:textId="77777777" w:rsidR="00500894" w:rsidRDefault="0050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D032" w14:textId="77777777" w:rsidR="00755914" w:rsidRDefault="00755914" w:rsidP="00500894">
      <w:pPr>
        <w:spacing w:after="0" w:line="240" w:lineRule="auto"/>
      </w:pPr>
      <w:r>
        <w:separator/>
      </w:r>
    </w:p>
  </w:footnote>
  <w:footnote w:type="continuationSeparator" w:id="0">
    <w:p w14:paraId="2AAD4F80" w14:textId="77777777" w:rsidR="00755914" w:rsidRDefault="00755914" w:rsidP="0050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54C" w14:textId="77777777" w:rsidR="00500894" w:rsidRDefault="0050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434" w14:textId="65F49CEF" w:rsidR="00500894" w:rsidRDefault="00500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1D5" w14:textId="77777777" w:rsidR="00500894" w:rsidRDefault="0050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D1"/>
    <w:multiLevelType w:val="hybridMultilevel"/>
    <w:tmpl w:val="E1A4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1FB"/>
    <w:multiLevelType w:val="hybridMultilevel"/>
    <w:tmpl w:val="34BA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46E"/>
    <w:multiLevelType w:val="hybridMultilevel"/>
    <w:tmpl w:val="950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7962"/>
    <w:multiLevelType w:val="hybridMultilevel"/>
    <w:tmpl w:val="E038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249"/>
    <w:multiLevelType w:val="hybridMultilevel"/>
    <w:tmpl w:val="56648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FB"/>
    <w:rsid w:val="00021672"/>
    <w:rsid w:val="0002199F"/>
    <w:rsid w:val="000276D1"/>
    <w:rsid w:val="000729FF"/>
    <w:rsid w:val="00086D81"/>
    <w:rsid w:val="00097954"/>
    <w:rsid w:val="0010050A"/>
    <w:rsid w:val="00186B3F"/>
    <w:rsid w:val="001A53A8"/>
    <w:rsid w:val="001F011B"/>
    <w:rsid w:val="00213B3E"/>
    <w:rsid w:val="00257F9F"/>
    <w:rsid w:val="00276ECC"/>
    <w:rsid w:val="002C6679"/>
    <w:rsid w:val="00303B20"/>
    <w:rsid w:val="00310824"/>
    <w:rsid w:val="003C02E2"/>
    <w:rsid w:val="003C10E2"/>
    <w:rsid w:val="003D373E"/>
    <w:rsid w:val="00426192"/>
    <w:rsid w:val="004347FB"/>
    <w:rsid w:val="00445645"/>
    <w:rsid w:val="00482F0B"/>
    <w:rsid w:val="00492FC3"/>
    <w:rsid w:val="004930A2"/>
    <w:rsid w:val="004F2AFB"/>
    <w:rsid w:val="00500894"/>
    <w:rsid w:val="005153DB"/>
    <w:rsid w:val="00523A02"/>
    <w:rsid w:val="005A6293"/>
    <w:rsid w:val="005A7785"/>
    <w:rsid w:val="005C227B"/>
    <w:rsid w:val="005C694B"/>
    <w:rsid w:val="005E3AB3"/>
    <w:rsid w:val="00605126"/>
    <w:rsid w:val="006440D2"/>
    <w:rsid w:val="00654FA2"/>
    <w:rsid w:val="006624F5"/>
    <w:rsid w:val="006845BC"/>
    <w:rsid w:val="006A006A"/>
    <w:rsid w:val="007013DC"/>
    <w:rsid w:val="007258BD"/>
    <w:rsid w:val="0073617F"/>
    <w:rsid w:val="00755914"/>
    <w:rsid w:val="00771C77"/>
    <w:rsid w:val="00783D36"/>
    <w:rsid w:val="00796524"/>
    <w:rsid w:val="007B5DFE"/>
    <w:rsid w:val="007C15BB"/>
    <w:rsid w:val="007E2900"/>
    <w:rsid w:val="007E4C55"/>
    <w:rsid w:val="008115D1"/>
    <w:rsid w:val="00843AE4"/>
    <w:rsid w:val="008855FE"/>
    <w:rsid w:val="008F1AAD"/>
    <w:rsid w:val="00920873"/>
    <w:rsid w:val="009376BF"/>
    <w:rsid w:val="00957C73"/>
    <w:rsid w:val="009B0E3A"/>
    <w:rsid w:val="009C17F5"/>
    <w:rsid w:val="009C39B7"/>
    <w:rsid w:val="009E10CE"/>
    <w:rsid w:val="00A074FF"/>
    <w:rsid w:val="00A1608D"/>
    <w:rsid w:val="00A425BA"/>
    <w:rsid w:val="00A61B05"/>
    <w:rsid w:val="00A912A0"/>
    <w:rsid w:val="00AD7FEF"/>
    <w:rsid w:val="00AE2581"/>
    <w:rsid w:val="00B1185C"/>
    <w:rsid w:val="00B12A60"/>
    <w:rsid w:val="00B466F4"/>
    <w:rsid w:val="00B56A6E"/>
    <w:rsid w:val="00B805B2"/>
    <w:rsid w:val="00BB5E9A"/>
    <w:rsid w:val="00BE6AB9"/>
    <w:rsid w:val="00C06439"/>
    <w:rsid w:val="00C12D1D"/>
    <w:rsid w:val="00C1376E"/>
    <w:rsid w:val="00C85612"/>
    <w:rsid w:val="00CD35D0"/>
    <w:rsid w:val="00CD3F2E"/>
    <w:rsid w:val="00CD68B0"/>
    <w:rsid w:val="00CE2282"/>
    <w:rsid w:val="00D26AB8"/>
    <w:rsid w:val="00D31990"/>
    <w:rsid w:val="00D3535A"/>
    <w:rsid w:val="00D50AF5"/>
    <w:rsid w:val="00D9285A"/>
    <w:rsid w:val="00D938CD"/>
    <w:rsid w:val="00DB1E8F"/>
    <w:rsid w:val="00DB1E98"/>
    <w:rsid w:val="00DD2977"/>
    <w:rsid w:val="00DF4923"/>
    <w:rsid w:val="00DF7365"/>
    <w:rsid w:val="00E20EB0"/>
    <w:rsid w:val="00E31387"/>
    <w:rsid w:val="00E4747B"/>
    <w:rsid w:val="00E531DA"/>
    <w:rsid w:val="00E54AC5"/>
    <w:rsid w:val="00E578F2"/>
    <w:rsid w:val="00E60382"/>
    <w:rsid w:val="00E63A4E"/>
    <w:rsid w:val="00E65542"/>
    <w:rsid w:val="00E94856"/>
    <w:rsid w:val="00EA6FCE"/>
    <w:rsid w:val="00ED6823"/>
    <w:rsid w:val="00EE1284"/>
    <w:rsid w:val="00F00332"/>
    <w:rsid w:val="00F1359F"/>
    <w:rsid w:val="00F1792B"/>
    <w:rsid w:val="00F466AC"/>
    <w:rsid w:val="00FE5CD0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EB1A"/>
  <w15:chartTrackingRefBased/>
  <w15:docId w15:val="{25052B0A-B2A8-420F-914B-527D35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6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D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ED682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3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94"/>
  </w:style>
  <w:style w:type="paragraph" w:styleId="Footer">
    <w:name w:val="footer"/>
    <w:basedOn w:val="Normal"/>
    <w:link w:val="FooterChar"/>
    <w:uiPriority w:val="99"/>
    <w:unhideWhenUsed/>
    <w:rsid w:val="005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94"/>
  </w:style>
  <w:style w:type="paragraph" w:styleId="BodyText">
    <w:name w:val="Body Text"/>
    <w:basedOn w:val="Normal"/>
    <w:link w:val="BodyTextChar"/>
    <w:uiPriority w:val="1"/>
    <w:qFormat/>
    <w:rsid w:val="00B805B2"/>
    <w:pPr>
      <w:widowControl w:val="0"/>
      <w:autoSpaceDE w:val="0"/>
      <w:autoSpaceDN w:val="0"/>
      <w:spacing w:after="0" w:line="240" w:lineRule="auto"/>
      <w:ind w:left="100"/>
    </w:pPr>
    <w:rPr>
      <w:rFonts w:ascii="Verdana" w:eastAsia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5B2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 General Manger</dc:creator>
  <cp:keywords/>
  <dc:description/>
  <cp:lastModifiedBy>Summit General Manger</cp:lastModifiedBy>
  <cp:revision>6</cp:revision>
  <cp:lastPrinted>2020-08-24T00:46:00Z</cp:lastPrinted>
  <dcterms:created xsi:type="dcterms:W3CDTF">2022-11-28T15:26:00Z</dcterms:created>
  <dcterms:modified xsi:type="dcterms:W3CDTF">2022-12-16T21:06:00Z</dcterms:modified>
</cp:coreProperties>
</file>